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2">
      <w:pPr>
        <w:widowControl w:val="0"/>
        <w:rPr>
          <w:rFonts w:ascii="Verdana" w:cs="Verdana" w:eastAsia="Verdana" w:hAnsi="Verdana"/>
          <w:sz w:val="24"/>
          <w:szCs w:val="24"/>
        </w:rPr>
      </w:pPr>
      <w:r w:rsidDel="00000000" w:rsidR="00000000" w:rsidRPr="00000000">
        <w:rPr>
          <w:rtl w:val="0"/>
        </w:rPr>
      </w:r>
    </w:p>
    <w:tbl>
      <w:tblPr>
        <w:tblStyle w:val="Table1"/>
        <w:tblW w:w="921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10"/>
        <w:gridCol w:w="4200"/>
        <w:gridCol w:w="1500"/>
        <w:tblGridChange w:id="0">
          <w:tblGrid>
            <w:gridCol w:w="3510"/>
            <w:gridCol w:w="4200"/>
            <w:gridCol w:w="1500"/>
          </w:tblGrid>
        </w:tblGridChange>
      </w:tblGrid>
      <w:tr>
        <w:trPr>
          <w:cantSplit w:val="0"/>
          <w:tblHeader w:val="0"/>
        </w:trPr>
        <w:tc>
          <w:tcPr>
            <w:vAlign w:val="top"/>
          </w:tcPr>
          <w:p w:rsidR="00000000" w:rsidDel="00000000" w:rsidP="00000000" w:rsidRDefault="00000000" w:rsidRPr="00000000" w14:paraId="00000003">
            <w:pPr>
              <w:tabs>
                <w:tab w:val="center" w:leader="none" w:pos="4320"/>
                <w:tab w:val="right" w:leader="none" w:pos="8640"/>
              </w:tabs>
              <w:spacing w:line="240" w:lineRule="auto"/>
              <w:rPr>
                <w:rFonts w:ascii="Verdana" w:cs="Verdana" w:eastAsia="Verdana" w:hAnsi="Verdana"/>
              </w:rPr>
            </w:pPr>
            <w:r w:rsidDel="00000000" w:rsidR="00000000" w:rsidRPr="00000000">
              <w:rPr>
                <w:rFonts w:ascii="Verdana" w:cs="Verdana" w:eastAsia="Verdana" w:hAnsi="Verdana"/>
                <w:rtl w:val="0"/>
              </w:rPr>
              <w:t xml:space="preserve">Version 2026 April 30</w:t>
            </w:r>
          </w:p>
        </w:tc>
        <w:tc>
          <w:tcPr>
            <w:vAlign w:val="top"/>
          </w:tcPr>
          <w:p w:rsidR="00000000" w:rsidDel="00000000" w:rsidP="00000000" w:rsidRDefault="00000000" w:rsidRPr="00000000" w14:paraId="00000004">
            <w:pPr>
              <w:tabs>
                <w:tab w:val="center" w:leader="none" w:pos="4320"/>
                <w:tab w:val="right" w:leader="none" w:pos="8640"/>
              </w:tabs>
              <w:spacing w:line="240" w:lineRule="auto"/>
              <w:rPr>
                <w:rFonts w:ascii="Verdana" w:cs="Verdana" w:eastAsia="Verdana" w:hAnsi="Verdana"/>
              </w:rPr>
            </w:pPr>
            <w:r w:rsidDel="00000000" w:rsidR="00000000" w:rsidRPr="00000000">
              <w:rPr>
                <w:rFonts w:ascii="Verdana" w:cs="Verdana" w:eastAsia="Verdana" w:hAnsi="Verdana"/>
                <w:rtl w:val="0"/>
              </w:rPr>
              <w:t xml:space="preserve">Updated MRL  Approved CJF</w:t>
            </w:r>
          </w:p>
        </w:tc>
        <w:tc>
          <w:tcPr>
            <w:vAlign w:val="top"/>
          </w:tcPr>
          <w:p w:rsidR="00000000" w:rsidDel="00000000" w:rsidP="00000000" w:rsidRDefault="00000000" w:rsidRPr="00000000" w14:paraId="00000005">
            <w:pPr>
              <w:tabs>
                <w:tab w:val="center" w:leader="none" w:pos="4320"/>
                <w:tab w:val="right" w:leader="none" w:pos="8640"/>
              </w:tabs>
              <w:spacing w:line="240" w:lineRule="auto"/>
              <w:rPr>
                <w:rFonts w:ascii="Verdana" w:cs="Verdana" w:eastAsia="Verdana" w:hAnsi="Verdana"/>
              </w:rPr>
            </w:pPr>
            <w:r w:rsidDel="00000000" w:rsidR="00000000" w:rsidRPr="00000000">
              <w:rPr>
                <w:rtl w:val="0"/>
              </w:rPr>
            </w:r>
          </w:p>
        </w:tc>
      </w:tr>
    </w:tbl>
    <w:p w:rsidR="00000000" w:rsidDel="00000000" w:rsidP="00000000" w:rsidRDefault="00000000" w:rsidRPr="00000000" w14:paraId="00000006">
      <w:pPr>
        <w:pStyle w:val="Heading1"/>
        <w:spacing w:before="0" w:line="240" w:lineRule="auto"/>
        <w:rPr>
          <w:rFonts w:ascii="Verdana" w:cs="Verdana" w:eastAsia="Verdana" w:hAnsi="Verdana"/>
        </w:rPr>
      </w:pPr>
      <w:bookmarkStart w:colFirst="0" w:colLast="0" w:name="_amc6v0gnr5k4" w:id="0"/>
      <w:bookmarkEnd w:id="0"/>
      <w:r w:rsidDel="00000000" w:rsidR="00000000" w:rsidRPr="00000000">
        <w:rPr>
          <w:rFonts w:ascii="Verdana" w:cs="Verdana" w:eastAsia="Verdana" w:hAnsi="Verdana"/>
          <w:rtl w:val="0"/>
        </w:rPr>
        <w:t xml:space="preserve">SMM 6.1 Crew Familiarization &amp; Qualifications </w:t>
      </w:r>
      <w:r w:rsidDel="00000000" w:rsidR="00000000" w:rsidRPr="00000000">
        <w:rPr>
          <w:rFonts w:ascii="Verdana" w:cs="Verdana" w:eastAsia="Verdana" w:hAnsi="Verdana"/>
          <w:rtl w:val="0"/>
        </w:rPr>
        <w:t xml:space="preserve">Form</w:t>
      </w:r>
      <w:r w:rsidDel="00000000" w:rsidR="00000000" w:rsidRPr="00000000">
        <w:rPr>
          <w:rtl w:val="0"/>
        </w:rPr>
      </w:r>
    </w:p>
    <w:p w:rsidR="00000000" w:rsidDel="00000000" w:rsidP="00000000" w:rsidRDefault="00000000" w:rsidRPr="00000000" w14:paraId="00000007">
      <w:pPr>
        <w:spacing w:line="240" w:lineRule="auto"/>
        <w:rPr>
          <w:rFonts w:ascii="Verdana" w:cs="Verdana" w:eastAsia="Verdana" w:hAnsi="Verdana"/>
        </w:rPr>
      </w:pPr>
      <w:r w:rsidDel="00000000" w:rsidR="00000000" w:rsidRPr="00000000">
        <w:rPr>
          <w:rFonts w:ascii="Verdana" w:cs="Verdana" w:eastAsia="Verdana" w:hAnsi="Verdana"/>
          <w:rtl w:val="0"/>
        </w:rPr>
        <w:t xml:space="preserve">___________ </w:t>
        <w:tab/>
        <w:tab/>
        <w:t xml:space="preserve"> ______      </w:t>
        <w:tab/>
        <w:t xml:space="preserve">_______________________        </w:t>
      </w:r>
    </w:p>
    <w:p w:rsidR="00000000" w:rsidDel="00000000" w:rsidP="00000000" w:rsidRDefault="00000000" w:rsidRPr="00000000" w14:paraId="00000008">
      <w:pPr>
        <w:spacing w:line="240" w:lineRule="auto"/>
        <w:rPr>
          <w:rFonts w:ascii="Verdana" w:cs="Verdana" w:eastAsia="Verdana" w:hAnsi="Verdana"/>
        </w:rPr>
      </w:pPr>
      <w:r w:rsidDel="00000000" w:rsidR="00000000" w:rsidRPr="00000000">
        <w:rPr>
          <w:rFonts w:ascii="Verdana" w:cs="Verdana" w:eastAsia="Verdana" w:hAnsi="Verdana"/>
          <w:rtl w:val="0"/>
        </w:rPr>
        <w:t xml:space="preserve">Date reported</w:t>
        <w:tab/>
        <w:tab/>
        <w:t xml:space="preserve">Position</w:t>
        <w:tab/>
        <w:t xml:space="preserve">Crew member printed name </w:t>
      </w:r>
    </w:p>
    <w:p w:rsidR="00000000" w:rsidDel="00000000" w:rsidP="00000000" w:rsidRDefault="00000000" w:rsidRPr="00000000" w14:paraId="00000009">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0A">
      <w:pPr>
        <w:spacing w:line="240" w:lineRule="auto"/>
        <w:rPr>
          <w:rFonts w:ascii="Verdana" w:cs="Verdana" w:eastAsia="Verdana" w:hAnsi="Verdana"/>
        </w:rPr>
      </w:pPr>
      <w:r w:rsidDel="00000000" w:rsidR="00000000" w:rsidRPr="00000000">
        <w:rPr>
          <w:rFonts w:ascii="Verdana" w:cs="Verdana" w:eastAsia="Verdana" w:hAnsi="Verdana"/>
          <w:rtl w:val="0"/>
        </w:rPr>
        <w:t xml:space="preserve">Crew member has delivered the following documents to the Vessel Master</w:t>
      </w:r>
      <w:r w:rsidDel="00000000" w:rsidR="00000000" w:rsidRPr="00000000">
        <w:rPr>
          <w:rtl w:val="0"/>
        </w:rPr>
      </w:r>
    </w:p>
    <w:p w:rsidR="00000000" w:rsidDel="00000000" w:rsidP="00000000" w:rsidRDefault="00000000" w:rsidRPr="00000000" w14:paraId="0000000B">
      <w:pPr>
        <w:numPr>
          <w:ilvl w:val="0"/>
          <w:numId w:val="2"/>
        </w:numPr>
        <w:spacing w:lin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MMC</w:t>
      </w:r>
    </w:p>
    <w:p w:rsidR="00000000" w:rsidDel="00000000" w:rsidP="00000000" w:rsidRDefault="00000000" w:rsidRPr="00000000" w14:paraId="0000000C">
      <w:pPr>
        <w:numPr>
          <w:ilvl w:val="0"/>
          <w:numId w:val="2"/>
        </w:numPr>
        <w:spacing w:lin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Passport</w:t>
      </w:r>
    </w:p>
    <w:p w:rsidR="00000000" w:rsidDel="00000000" w:rsidP="00000000" w:rsidRDefault="00000000" w:rsidRPr="00000000" w14:paraId="0000000D">
      <w:pPr>
        <w:numPr>
          <w:ilvl w:val="0"/>
          <w:numId w:val="2"/>
        </w:numPr>
        <w:spacing w:lin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TWIC</w:t>
      </w:r>
    </w:p>
    <w:p w:rsidR="00000000" w:rsidDel="00000000" w:rsidP="00000000" w:rsidRDefault="00000000" w:rsidRPr="00000000" w14:paraId="0000000E">
      <w:pPr>
        <w:numPr>
          <w:ilvl w:val="0"/>
          <w:numId w:val="2"/>
        </w:numPr>
        <w:spacing w:lin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Medical Cert. </w:t>
      </w:r>
      <w:r w:rsidDel="00000000" w:rsidR="00000000" w:rsidRPr="00000000">
        <w:rPr>
          <w:rtl w:val="0"/>
        </w:rPr>
      </w:r>
    </w:p>
    <w:p w:rsidR="00000000" w:rsidDel="00000000" w:rsidP="00000000" w:rsidRDefault="00000000" w:rsidRPr="00000000" w14:paraId="0000000F">
      <w:pPr>
        <w:spacing w:after="240" w:before="240" w:lineRule="auto"/>
        <w:rPr>
          <w:rFonts w:ascii="Verdana" w:cs="Verdana" w:eastAsia="Verdana" w:hAnsi="Verdana"/>
          <w:b w:val="1"/>
          <w:bCs w:val="1"/>
        </w:rPr>
      </w:pPr>
      <w:r w:rsidDel="00000000" w:rsidR="00000000" w:rsidRPr="00000000">
        <w:rPr>
          <w:rFonts w:ascii="Verdana" w:cs="Verdana" w:eastAsia="Verdana" w:hAnsi="Verdana"/>
          <w:rtl w:val="0"/>
        </w:rPr>
        <w:t xml:space="preserve">Supervisor or Third Mate initial and date the following items upon completion:</w:t>
      </w:r>
      <w:r w:rsidDel="00000000" w:rsidR="00000000" w:rsidRPr="00000000">
        <w:rPr>
          <w:rtl w:val="0"/>
        </w:rPr>
      </w:r>
    </w:p>
    <w:p w:rsidR="00000000" w:rsidDel="00000000" w:rsidP="00000000" w:rsidRDefault="00000000" w:rsidRPr="00000000" w14:paraId="0000001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TO BE COMPLETED BY THE THIRD MATE PRIOR TO SAILING</w:t>
      </w:r>
    </w:p>
    <w:p w:rsidR="00000000" w:rsidDel="00000000" w:rsidP="00000000" w:rsidRDefault="00000000" w:rsidRPr="00000000" w14:paraId="0000001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1.</w:t>
      </w:r>
      <w:r w:rsidDel="00000000" w:rsidR="00000000" w:rsidRPr="00000000">
        <w:rPr>
          <w:rFonts w:ascii="Verdana" w:cs="Verdana" w:eastAsia="Verdana" w:hAnsi="Verdana"/>
          <w:sz w:val="14"/>
          <w:szCs w:val="14"/>
          <w:rtl w:val="0"/>
        </w:rPr>
        <w:t xml:space="preserve">  ______/_______</w:t>
      </w:r>
      <w:r w:rsidDel="00000000" w:rsidR="00000000" w:rsidRPr="00000000">
        <w:rPr>
          <w:rFonts w:ascii="Verdana" w:cs="Verdana" w:eastAsia="Verdana" w:hAnsi="Verdana"/>
          <w:rtl w:val="0"/>
        </w:rPr>
        <w:t xml:space="preserve">(Initial/Date)</w:t>
      </w:r>
      <w:r w:rsidDel="00000000" w:rsidR="00000000" w:rsidRPr="00000000">
        <w:rPr>
          <w:rFonts w:ascii="Verdana" w:cs="Verdana" w:eastAsia="Verdana" w:hAnsi="Verdana"/>
          <w:sz w:val="14"/>
          <w:szCs w:val="14"/>
          <w:rtl w:val="0"/>
        </w:rPr>
        <w:tab/>
      </w:r>
      <w:r w:rsidDel="00000000" w:rsidR="00000000" w:rsidRPr="00000000">
        <w:rPr>
          <w:rFonts w:ascii="Verdana" w:cs="Verdana" w:eastAsia="Verdana" w:hAnsi="Verdana"/>
          <w:b w:val="1"/>
          <w:bCs w:val="1"/>
          <w:rtl w:val="0"/>
        </w:rPr>
        <w:t xml:space="preserve">Live-Saving Equipment</w:t>
      </w:r>
    </w:p>
    <w:p w:rsidR="00000000" w:rsidDel="00000000" w:rsidP="00000000" w:rsidRDefault="00000000" w:rsidRPr="00000000" w14:paraId="00000012">
      <w:pPr>
        <w:spacing w:after="240" w:before="240" w:lineRule="auto"/>
        <w:ind w:left="360" w:firstLine="0"/>
        <w:rPr>
          <w:rFonts w:ascii="Verdana" w:cs="Verdana" w:eastAsia="Verdana" w:hAnsi="Verdana"/>
          <w:sz w:val="24"/>
          <w:szCs w:val="24"/>
        </w:rPr>
      </w:pPr>
      <w:r w:rsidDel="00000000" w:rsidR="00000000" w:rsidRPr="00000000">
        <w:rPr>
          <w:rFonts w:ascii="Verdana" w:cs="Verdana" w:eastAsia="Verdana" w:hAnsi="Verdana"/>
          <w:rtl w:val="0"/>
        </w:rPr>
        <w:t xml:space="preserve">The New crew member has been shown</w:t>
      </w:r>
      <w:r w:rsidDel="00000000" w:rsidR="00000000" w:rsidRPr="00000000">
        <w:rPr>
          <w:rFonts w:ascii="Verdana" w:cs="Verdana" w:eastAsia="Verdana" w:hAnsi="Verdana"/>
          <w:sz w:val="24"/>
          <w:szCs w:val="24"/>
          <w:rtl w:val="0"/>
        </w:rPr>
        <w:t xml:space="preserve"> the following:</w:t>
      </w:r>
    </w:p>
    <w:p w:rsidR="00000000" w:rsidDel="00000000" w:rsidP="00000000" w:rsidRDefault="00000000" w:rsidRPr="00000000" w14:paraId="00000013">
      <w:pPr>
        <w:numPr>
          <w:ilvl w:val="0"/>
          <w:numId w:val="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Muster and embarkation stations.</w:t>
      </w:r>
    </w:p>
    <w:p w:rsidR="00000000" w:rsidDel="00000000" w:rsidP="00000000" w:rsidRDefault="00000000" w:rsidRPr="00000000" w14:paraId="00000014">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Alarms and appropriate actions as explained in SMM 8.0.3.</w:t>
      </w:r>
    </w:p>
    <w:p w:rsidR="00000000" w:rsidDel="00000000" w:rsidP="00000000" w:rsidRDefault="00000000" w:rsidRPr="00000000" w14:paraId="00000015">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Life-saving appliances, including life jackets, immersion suits, life rafts, and exposure suits; donned an immersion suit.</w:t>
      </w:r>
    </w:p>
    <w:p w:rsidR="00000000" w:rsidDel="00000000" w:rsidP="00000000" w:rsidRDefault="00000000" w:rsidRPr="00000000" w14:paraId="00000016">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Emergency escape routes.</w:t>
      </w:r>
    </w:p>
    <w:p w:rsidR="00000000" w:rsidDel="00000000" w:rsidP="00000000" w:rsidRDefault="00000000" w:rsidRPr="00000000" w14:paraId="00000017">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Fire-fighting equipment including the use of portable fire extinguishers.</w:t>
      </w:r>
    </w:p>
    <w:p w:rsidR="00000000" w:rsidDel="00000000" w:rsidP="00000000" w:rsidRDefault="00000000" w:rsidRPr="00000000" w14:paraId="00000018">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The fire and safety plan and the fire and life-saving appliance plan are posted, explaining safety information symbols and signs.</w:t>
      </w:r>
    </w:p>
    <w:p w:rsidR="00000000" w:rsidDel="00000000" w:rsidP="00000000" w:rsidRDefault="00000000" w:rsidRPr="00000000" w14:paraId="00000019">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Fire and watertight doors.</w:t>
      </w:r>
    </w:p>
    <w:p w:rsidR="00000000" w:rsidDel="00000000" w:rsidP="00000000" w:rsidRDefault="00000000" w:rsidRPr="00000000" w14:paraId="0000001A">
      <w:pPr>
        <w:numPr>
          <w:ilvl w:val="0"/>
          <w:numId w:val="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Means of emergency communication.</w:t>
      </w:r>
    </w:p>
    <w:p w:rsidR="00000000" w:rsidDel="00000000" w:rsidP="00000000" w:rsidRDefault="00000000" w:rsidRPr="00000000" w14:paraId="0000001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2.</w:t>
      </w:r>
      <w:r w:rsidDel="00000000" w:rsidR="00000000" w:rsidRPr="00000000">
        <w:rPr>
          <w:rFonts w:ascii="Verdana" w:cs="Verdana" w:eastAsia="Verdana" w:hAnsi="Verdana"/>
          <w:sz w:val="14"/>
          <w:szCs w:val="14"/>
          <w:rtl w:val="0"/>
        </w:rPr>
        <w:t xml:space="preserve">  ______/_______</w:t>
      </w:r>
      <w:r w:rsidDel="00000000" w:rsidR="00000000" w:rsidRPr="00000000">
        <w:rPr>
          <w:rFonts w:ascii="Verdana" w:cs="Verdana" w:eastAsia="Verdana" w:hAnsi="Verdana"/>
          <w:rtl w:val="0"/>
        </w:rPr>
        <w:tab/>
      </w:r>
      <w:r w:rsidDel="00000000" w:rsidR="00000000" w:rsidRPr="00000000">
        <w:rPr>
          <w:rFonts w:ascii="Verdana" w:cs="Verdana" w:eastAsia="Verdana" w:hAnsi="Verdana"/>
          <w:b w:val="1"/>
          <w:bCs w:val="1"/>
          <w:rtl w:val="0"/>
        </w:rPr>
        <w:t xml:space="preserve">PPE and First Aid</w:t>
      </w:r>
      <w:r w:rsidDel="00000000" w:rsidR="00000000" w:rsidRPr="00000000">
        <w:rPr>
          <w:rtl w:val="0"/>
        </w:rPr>
      </w:r>
    </w:p>
    <w:p w:rsidR="00000000" w:rsidDel="00000000" w:rsidP="00000000" w:rsidRDefault="00000000" w:rsidRPr="00000000" w14:paraId="0000001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crew member has been shown personal protection equipment (PPE) required to perform their duties, as well as first aid stations, medical kits, and eye wash stations.</w:t>
      </w:r>
    </w:p>
    <w:p w:rsidR="00000000" w:rsidDel="00000000" w:rsidP="00000000" w:rsidRDefault="00000000" w:rsidRPr="00000000" w14:paraId="0000001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 3. </w:t>
      </w:r>
      <w:r w:rsidDel="00000000" w:rsidR="00000000" w:rsidRPr="00000000">
        <w:rPr>
          <w:rFonts w:ascii="Verdana" w:cs="Verdana" w:eastAsia="Verdana" w:hAnsi="Verdana"/>
          <w:sz w:val="14"/>
          <w:szCs w:val="14"/>
          <w:rtl w:val="0"/>
        </w:rPr>
        <w:t xml:space="preserve">______/_______</w:t>
      </w:r>
      <w:r w:rsidDel="00000000" w:rsidR="00000000" w:rsidRPr="00000000">
        <w:rPr>
          <w:rFonts w:ascii="Verdana" w:cs="Verdana" w:eastAsia="Verdana" w:hAnsi="Verdana"/>
          <w:sz w:val="14"/>
          <w:szCs w:val="14"/>
          <w:rtl w:val="0"/>
        </w:rPr>
        <w:tab/>
      </w:r>
      <w:r w:rsidDel="00000000" w:rsidR="00000000" w:rsidRPr="00000000">
        <w:rPr>
          <w:rFonts w:ascii="Verdana" w:cs="Verdana" w:eastAsia="Verdana" w:hAnsi="Verdana"/>
          <w:b w:val="1"/>
          <w:bCs w:val="1"/>
          <w:rtl w:val="0"/>
        </w:rPr>
        <w:t xml:space="preserve">Medical Information and Hospital</w:t>
      </w:r>
    </w:p>
    <w:p w:rsidR="00000000" w:rsidDel="00000000" w:rsidP="00000000" w:rsidRDefault="00000000" w:rsidRPr="00000000" w14:paraId="0000001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crew member has met with the Medical Officer in the hospital to discuss any known medical issues that may affect their duties (i.e. diabetes, communicable disease, heart disease, allergies, etc.)</w:t>
      </w:r>
    </w:p>
    <w:p w:rsidR="00000000" w:rsidDel="00000000" w:rsidP="00000000" w:rsidRDefault="00000000" w:rsidRPr="00000000" w14:paraId="0000001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4.</w:t>
      </w:r>
      <w:r w:rsidDel="00000000" w:rsidR="00000000" w:rsidRPr="00000000">
        <w:rPr>
          <w:rFonts w:ascii="Verdana" w:cs="Verdana" w:eastAsia="Verdana" w:hAnsi="Verdana"/>
          <w:sz w:val="14"/>
          <w:szCs w:val="14"/>
          <w:rtl w:val="0"/>
        </w:rPr>
        <w:t xml:space="preserve">  ______/_______</w:t>
        <w:tab/>
      </w:r>
      <w:r w:rsidDel="00000000" w:rsidR="00000000" w:rsidRPr="00000000">
        <w:rPr>
          <w:rFonts w:ascii="Verdana" w:cs="Verdana" w:eastAsia="Verdana" w:hAnsi="Verdana"/>
          <w:b w:val="1"/>
          <w:bCs w:val="1"/>
          <w:rtl w:val="0"/>
        </w:rPr>
        <w:t xml:space="preserve">Safety Management Manual (SMM)</w:t>
      </w:r>
    </w:p>
    <w:p w:rsidR="00000000" w:rsidDel="00000000" w:rsidP="00000000" w:rsidRDefault="00000000" w:rsidRPr="00000000" w14:paraId="0000002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crew member has reviewed the Safety Management Manual(SMM), knows where to access it, and is familiar with the applicable sections below.</w:t>
      </w:r>
    </w:p>
    <w:p w:rsidR="00000000" w:rsidDel="00000000" w:rsidP="00000000" w:rsidRDefault="00000000" w:rsidRPr="00000000" w14:paraId="00000021">
      <w:pPr>
        <w:numPr>
          <w:ilvl w:val="0"/>
          <w:numId w:val="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SMM 2.1 HARASSMENT &amp; PERSONAL RELATIONSHIPS POLICY</w:t>
      </w:r>
    </w:p>
    <w:p w:rsidR="00000000" w:rsidDel="00000000" w:rsidP="00000000" w:rsidRDefault="00000000" w:rsidRPr="00000000" w14:paraId="00000022">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SMM 4.0 DESIGNATED PERSON (DP)</w:t>
      </w:r>
    </w:p>
    <w:p w:rsidR="00000000" w:rsidDel="00000000" w:rsidP="00000000" w:rsidRDefault="00000000" w:rsidRPr="00000000" w14:paraId="00000023">
      <w:pPr>
        <w:numPr>
          <w:ilvl w:val="0"/>
          <w:numId w:val="1"/>
        </w:numPr>
        <w:spacing w:after="0" w:afterAutospacing="0" w:before="0" w:beforeAutospacing="0" w:lineRule="auto"/>
        <w:ind w:left="720" w:hanging="360"/>
        <w:rPr>
          <w:rFonts w:ascii="Verdana" w:cs="Verdana" w:eastAsia="Verdana" w:hAnsi="Verdana"/>
          <w:b w:val="1"/>
          <w:bCs w:val="1"/>
        </w:rPr>
      </w:pPr>
      <w:r w:rsidDel="00000000" w:rsidR="00000000" w:rsidRPr="00000000">
        <w:rPr>
          <w:rFonts w:ascii="Verdana" w:cs="Verdana" w:eastAsia="Verdana" w:hAnsi="Verdana"/>
          <w:b w:val="1"/>
          <w:bCs w:val="1"/>
          <w:rtl w:val="0"/>
        </w:rPr>
        <w:t xml:space="preserve">SMM 5.0 MASTER’S RESPONSIBILITY, AUTHORITY, &amp; GUIDANCE</w:t>
      </w:r>
      <w:r w:rsidDel="00000000" w:rsidR="00000000" w:rsidRPr="00000000">
        <w:rPr>
          <w:rtl w:val="0"/>
        </w:rPr>
      </w:r>
    </w:p>
    <w:p w:rsidR="00000000" w:rsidDel="00000000" w:rsidP="00000000" w:rsidRDefault="00000000" w:rsidRPr="00000000" w14:paraId="00000024">
      <w:pPr>
        <w:numPr>
          <w:ilvl w:val="0"/>
          <w:numId w:val="1"/>
        </w:numPr>
        <w:spacing w:after="0" w:afterAutospacing="0" w:before="0" w:beforeAutospacing="0" w:lineRule="auto"/>
        <w:ind w:left="720" w:hanging="360"/>
        <w:rPr/>
      </w:pPr>
      <w:r w:rsidDel="00000000" w:rsidR="00000000" w:rsidRPr="00000000">
        <w:rPr>
          <w:rFonts w:ascii="Verdana" w:cs="Verdana" w:eastAsia="Verdana" w:hAnsi="Verdana"/>
          <w:b w:val="1"/>
          <w:bCs w:val="1"/>
          <w:rtl w:val="0"/>
        </w:rPr>
        <w:t xml:space="preserve">SMM 7.0.7.1</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b w:val="1"/>
          <w:bCs w:val="1"/>
          <w:rtl w:val="0"/>
        </w:rPr>
        <w:t xml:space="preserve">POLLUTION</w:t>
      </w:r>
      <w:r w:rsidDel="00000000" w:rsidR="00000000" w:rsidRPr="00000000">
        <w:rPr>
          <w:rFonts w:ascii="Verdana" w:cs="Verdana" w:eastAsia="Verdana" w:hAnsi="Verdana"/>
          <w:rtl w:val="0"/>
        </w:rPr>
        <w:t xml:space="preserve"> – Has been shown the Garbage Management Plan and pollution response equipment </w:t>
      </w:r>
      <w:r w:rsidDel="00000000" w:rsidR="00000000" w:rsidRPr="00000000">
        <w:rPr>
          <w:rtl w:val="0"/>
        </w:rPr>
      </w:r>
    </w:p>
    <w:p w:rsidR="00000000" w:rsidDel="00000000" w:rsidP="00000000" w:rsidRDefault="00000000" w:rsidRPr="00000000" w14:paraId="00000025">
      <w:pPr>
        <w:numPr>
          <w:ilvl w:val="0"/>
          <w:numId w:val="1"/>
        </w:numPr>
        <w:spacing w:after="0" w:afterAutospacing="0" w:before="0" w:beforeAutospacing="0" w:lineRule="auto"/>
        <w:ind w:left="720" w:hanging="360"/>
        <w:rPr/>
      </w:pPr>
      <w:r w:rsidDel="00000000" w:rsidR="00000000" w:rsidRPr="00000000">
        <w:rPr>
          <w:rFonts w:ascii="Verdana" w:cs="Verdana" w:eastAsia="Verdana" w:hAnsi="Verdana"/>
          <w:b w:val="1"/>
          <w:bCs w:val="1"/>
          <w:rtl w:val="0"/>
        </w:rPr>
        <w:t xml:space="preserve">SMM 7.2.5 LOCK OUT TAG OUT</w:t>
      </w:r>
      <w:r w:rsidDel="00000000" w:rsidR="00000000" w:rsidRPr="00000000">
        <w:rPr>
          <w:rFonts w:ascii="Verdana" w:cs="Verdana" w:eastAsia="Verdana" w:hAnsi="Verdana"/>
          <w:rtl w:val="0"/>
        </w:rPr>
        <w:t xml:space="preserve"> – Has been explained the procedure, and record-keeping for locked-out equipment.</w:t>
      </w:r>
    </w:p>
    <w:p w:rsidR="00000000" w:rsidDel="00000000" w:rsidP="00000000" w:rsidRDefault="00000000" w:rsidRPr="00000000" w14:paraId="00000026">
      <w:pPr>
        <w:numPr>
          <w:ilvl w:val="0"/>
          <w:numId w:val="1"/>
        </w:numPr>
        <w:spacing w:after="240" w:before="0" w:beforeAutospacing="0" w:lineRule="auto"/>
        <w:ind w:left="720" w:hanging="360"/>
        <w:rPr/>
      </w:pPr>
      <w:r w:rsidDel="00000000" w:rsidR="00000000" w:rsidRPr="00000000">
        <w:rPr>
          <w:rFonts w:ascii="Verdana" w:cs="Verdana" w:eastAsia="Verdana" w:hAnsi="Verdana"/>
          <w:b w:val="1"/>
          <w:bCs w:val="1"/>
          <w:rtl w:val="0"/>
        </w:rPr>
        <w:t xml:space="preserve">SMM 8.1.14</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b w:val="1"/>
          <w:bCs w:val="1"/>
          <w:rtl w:val="0"/>
        </w:rPr>
        <w:t xml:space="preserve">SECURITY</w:t>
      </w:r>
      <w:r w:rsidDel="00000000" w:rsidR="00000000" w:rsidRPr="00000000">
        <w:rPr>
          <w:rFonts w:ascii="Verdana" w:cs="Verdana" w:eastAsia="Verdana" w:hAnsi="Verdana"/>
          <w:rtl w:val="0"/>
        </w:rPr>
        <w:t xml:space="preserve"> and</w:t>
      </w:r>
      <w:r w:rsidDel="00000000" w:rsidR="00000000" w:rsidRPr="00000000">
        <w:rPr>
          <w:rFonts w:ascii="Verdana" w:cs="Verdana" w:eastAsia="Verdana" w:hAnsi="Verdana"/>
          <w:b w:val="1"/>
          <w:bCs w:val="1"/>
          <w:rtl w:val="0"/>
        </w:rPr>
        <w:t xml:space="preserve"> SMM 8.1.14.1 AT-SEA SECURITY BILL</w:t>
      </w:r>
      <w:r w:rsidDel="00000000" w:rsidR="00000000" w:rsidRPr="00000000">
        <w:rPr>
          <w:rtl w:val="0"/>
        </w:rPr>
      </w:r>
    </w:p>
    <w:p w:rsidR="00000000" w:rsidDel="00000000" w:rsidP="00000000" w:rsidRDefault="00000000" w:rsidRPr="00000000" w14:paraId="0000002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5.</w:t>
      </w:r>
      <w:r w:rsidDel="00000000" w:rsidR="00000000" w:rsidRPr="00000000">
        <w:rPr>
          <w:rFonts w:ascii="Verdana" w:cs="Verdana" w:eastAsia="Verdana" w:hAnsi="Verdana"/>
          <w:sz w:val="14"/>
          <w:szCs w:val="14"/>
          <w:rtl w:val="0"/>
        </w:rPr>
        <w:t xml:space="preserve">  ______/_______</w:t>
        <w:tab/>
      </w:r>
      <w:r w:rsidDel="00000000" w:rsidR="00000000" w:rsidRPr="00000000">
        <w:rPr>
          <w:rFonts w:ascii="Verdana" w:cs="Verdana" w:eastAsia="Verdana" w:hAnsi="Verdana"/>
          <w:b w:val="1"/>
          <w:bCs w:val="1"/>
          <w:rtl w:val="0"/>
        </w:rPr>
        <w:t xml:space="preserve">Master’s Authority / Chain of Command</w:t>
      </w:r>
    </w:p>
    <w:p w:rsidR="00000000" w:rsidDel="00000000" w:rsidP="00000000" w:rsidRDefault="00000000" w:rsidRPr="00000000" w14:paraId="00000028">
      <w:pPr>
        <w:spacing w:after="240" w:before="240" w:lineRule="auto"/>
        <w:ind w:left="0" w:firstLine="0"/>
        <w:rPr>
          <w:rFonts w:ascii="Verdana" w:cs="Verdana" w:eastAsia="Verdana" w:hAnsi="Verdana"/>
          <w:b w:val="1"/>
          <w:bCs w:val="1"/>
        </w:rPr>
      </w:pPr>
      <w:r w:rsidDel="00000000" w:rsidR="00000000" w:rsidRPr="00000000">
        <w:rPr>
          <w:rFonts w:ascii="Verdana" w:cs="Verdana" w:eastAsia="Verdana" w:hAnsi="Verdana"/>
          <w:rtl w:val="0"/>
        </w:rPr>
        <w:t xml:space="preserve">The crew member understands the chain of command, and the Master’s authority as laid out in SMM 5.0. Additionally, they have been shown how to contact key shoreside personnel including the DP, and know their duties regarding safety and pollution prevention.</w:t>
      </w:r>
      <w:r w:rsidDel="00000000" w:rsidR="00000000" w:rsidRPr="00000000">
        <w:rPr>
          <w:rtl w:val="0"/>
        </w:rPr>
      </w:r>
    </w:p>
    <w:p w:rsidR="00000000" w:rsidDel="00000000" w:rsidP="00000000" w:rsidRDefault="00000000" w:rsidRPr="00000000" w14:paraId="0000002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TO BE COMPLETED BY DEPARTMENT HEADS OR OTHER QUALIFIED OFFICERS WITHIN 3 DAYS OF SAILING.</w:t>
      </w:r>
    </w:p>
    <w:p w:rsidR="00000000" w:rsidDel="00000000" w:rsidP="00000000" w:rsidRDefault="00000000" w:rsidRPr="00000000" w14:paraId="0000002A">
      <w:pPr>
        <w:spacing w:after="240" w:before="240" w:lineRule="auto"/>
        <w:ind w:left="0" w:firstLine="0"/>
        <w:rPr>
          <w:rFonts w:ascii="Verdana" w:cs="Verdana" w:eastAsia="Verdana" w:hAnsi="Verdana"/>
        </w:rPr>
      </w:pPr>
      <w:r w:rsidDel="00000000" w:rsidR="00000000" w:rsidRPr="00000000">
        <w:rPr>
          <w:rFonts w:ascii="Verdana" w:cs="Verdana" w:eastAsia="Verdana" w:hAnsi="Verdana"/>
          <w:b w:val="1"/>
          <w:bCs w:val="1"/>
          <w:rtl w:val="0"/>
        </w:rPr>
        <w:t xml:space="preserve">6.</w:t>
      </w:r>
      <w:r w:rsidDel="00000000" w:rsidR="00000000" w:rsidRPr="00000000">
        <w:rPr>
          <w:rFonts w:ascii="Verdana" w:cs="Verdana" w:eastAsia="Verdana" w:hAnsi="Verdana"/>
          <w:sz w:val="14"/>
          <w:szCs w:val="14"/>
          <w:rtl w:val="0"/>
        </w:rPr>
        <w:t xml:space="preserve">  ______/_______</w:t>
        <w:tab/>
      </w:r>
      <w:r w:rsidDel="00000000" w:rsidR="00000000" w:rsidRPr="00000000">
        <w:rPr>
          <w:rFonts w:ascii="Verdana" w:cs="Verdana" w:eastAsia="Verdana" w:hAnsi="Verdana"/>
          <w:rtl w:val="0"/>
        </w:rPr>
        <w:t xml:space="preserve">All new crew members have been familiarized with the equipment that they will be operating or maintaining. This includes the following:</w:t>
      </w:r>
    </w:p>
    <w:p w:rsidR="00000000" w:rsidDel="00000000" w:rsidP="00000000" w:rsidRDefault="00000000" w:rsidRPr="00000000" w14:paraId="0000002B">
      <w:pPr>
        <w:numPr>
          <w:ilvl w:val="0"/>
          <w:numId w:val="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The location of equipment necessary to perform their duties and explain the control and display features of that equipment.</w:t>
      </w:r>
      <w:r w:rsidDel="00000000" w:rsidR="00000000" w:rsidRPr="00000000">
        <w:rPr>
          <w:rFonts w:ascii="Verdana" w:cs="Verdana" w:eastAsia="Verdana" w:hAnsi="Verdana"/>
          <w:sz w:val="14"/>
          <w:szCs w:val="14"/>
          <w:rtl w:val="0"/>
        </w:rPr>
        <w:t xml:space="preserve">  </w:t>
        <w:tab/>
      </w:r>
    </w:p>
    <w:p w:rsidR="00000000" w:rsidDel="00000000" w:rsidP="00000000" w:rsidRDefault="00000000" w:rsidRPr="00000000" w14:paraId="0000002C">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The location of</w:t>
      </w:r>
      <w:r w:rsidDel="00000000" w:rsidR="00000000" w:rsidRPr="00000000">
        <w:rPr>
          <w:rFonts w:ascii="Verdana" w:cs="Verdana" w:eastAsia="Verdana" w:hAnsi="Verdana"/>
          <w:rtl w:val="0"/>
        </w:rPr>
        <w:t xml:space="preserve"> operational manuals or other documentation needed to perform their duties.</w:t>
      </w:r>
      <w:r w:rsidDel="00000000" w:rsidR="00000000" w:rsidRPr="00000000">
        <w:rPr>
          <w:rFonts w:ascii="Verdana" w:cs="Verdana" w:eastAsia="Verdana" w:hAnsi="Verdana"/>
          <w:sz w:val="14"/>
          <w:szCs w:val="14"/>
          <w:rtl w:val="0"/>
        </w:rPr>
        <w:tab/>
      </w:r>
      <w:r w:rsidDel="00000000" w:rsidR="00000000" w:rsidRPr="00000000">
        <w:rPr>
          <w:rtl w:val="0"/>
        </w:rPr>
      </w:r>
    </w:p>
    <w:p w:rsidR="00000000" w:rsidDel="00000000" w:rsidP="00000000" w:rsidRDefault="00000000" w:rsidRPr="00000000" w14:paraId="0000002D">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Coordinate with ship operations; observe the equipment in use by someone whose duties already require its use.</w:t>
      </w:r>
    </w:p>
    <w:p w:rsidR="00000000" w:rsidDel="00000000" w:rsidP="00000000" w:rsidRDefault="00000000" w:rsidRPr="00000000" w14:paraId="0000002E">
      <w:pPr>
        <w:numPr>
          <w:ilvl w:val="0"/>
          <w:numId w:val="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When conditions permit, activate the equipment and perform functions using the controls on the equipment.</w:t>
      </w:r>
    </w:p>
    <w:p w:rsidR="00000000" w:rsidDel="00000000" w:rsidP="00000000" w:rsidRDefault="00000000" w:rsidRPr="00000000" w14:paraId="0000002F">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7.</w:t>
      </w:r>
      <w:r w:rsidDel="00000000" w:rsidR="00000000" w:rsidRPr="00000000">
        <w:rPr>
          <w:rFonts w:ascii="Verdana" w:cs="Verdana" w:eastAsia="Verdana" w:hAnsi="Verdana"/>
          <w:sz w:val="14"/>
          <w:szCs w:val="14"/>
          <w:rtl w:val="0"/>
        </w:rPr>
        <w:t xml:space="preserve">  ______/_______</w:t>
        <w:tab/>
      </w:r>
      <w:r w:rsidDel="00000000" w:rsidR="00000000" w:rsidRPr="00000000">
        <w:rPr>
          <w:rFonts w:ascii="Verdana" w:cs="Verdana" w:eastAsia="Verdana" w:hAnsi="Verdana"/>
          <w:b w:val="1"/>
          <w:bCs w:val="1"/>
          <w:rtl w:val="0"/>
        </w:rPr>
        <w:t xml:space="preserve"> </w:t>
      </w:r>
      <w:r w:rsidDel="00000000" w:rsidR="00000000" w:rsidRPr="00000000">
        <w:rPr>
          <w:rFonts w:ascii="Verdana" w:cs="Verdana" w:eastAsia="Verdana" w:hAnsi="Verdana"/>
          <w:rtl w:val="0"/>
        </w:rPr>
        <w:t xml:space="preserve">Has r</w:t>
      </w:r>
      <w:r w:rsidDel="00000000" w:rsidR="00000000" w:rsidRPr="00000000">
        <w:rPr>
          <w:rFonts w:ascii="Verdana" w:cs="Verdana" w:eastAsia="Verdana" w:hAnsi="Verdana"/>
          <w:rtl w:val="0"/>
        </w:rPr>
        <w:t xml:space="preserve">ead and understands the Standing Orders (Deck or Engine Department), clarifying any unclear or confusing material</w:t>
      </w:r>
      <w:r w:rsidDel="00000000" w:rsidR="00000000" w:rsidRPr="00000000">
        <w:rPr>
          <w:rFonts w:ascii="Verdana" w:cs="Verdana" w:eastAsia="Verdana" w:hAnsi="Verdana"/>
          <w:rtl w:val="0"/>
        </w:rPr>
        <w:t xml:space="preserve">.</w:t>
      </w:r>
    </w:p>
    <w:p w:rsidR="00000000" w:rsidDel="00000000" w:rsidP="00000000" w:rsidRDefault="00000000" w:rsidRPr="00000000" w14:paraId="00000030">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8. </w:t>
      </w:r>
      <w:r w:rsidDel="00000000" w:rsidR="00000000" w:rsidRPr="00000000">
        <w:rPr>
          <w:rFonts w:ascii="Verdana" w:cs="Verdana" w:eastAsia="Verdana" w:hAnsi="Verdana"/>
          <w:sz w:val="14"/>
          <w:szCs w:val="14"/>
          <w:rtl w:val="0"/>
        </w:rPr>
        <w:t xml:space="preserve">______/_______</w:t>
      </w:r>
      <w:r w:rsidDel="00000000" w:rsidR="00000000" w:rsidRPr="00000000">
        <w:rPr>
          <w:rFonts w:ascii="Verdana" w:cs="Verdana" w:eastAsia="Verdana" w:hAnsi="Verdana"/>
          <w:rtl w:val="0"/>
        </w:rPr>
        <w:tab/>
        <w:t xml:space="preserve">Has discussed</w:t>
      </w:r>
      <w:r w:rsidDel="00000000" w:rsidR="00000000" w:rsidRPr="00000000">
        <w:rPr>
          <w:rFonts w:ascii="Verdana" w:cs="Verdana" w:eastAsia="Verdana" w:hAnsi="Verdana"/>
          <w:rtl w:val="0"/>
        </w:rPr>
        <w:t xml:space="preserve"> with their supervisor a personal work schedule that complies with work hour limits and rest period requirements, and understands the watch schedule if applicable. Work hour limits in summary are:</w:t>
      </w:r>
    </w:p>
    <w:p w:rsidR="00000000" w:rsidDel="00000000" w:rsidP="00000000" w:rsidRDefault="00000000" w:rsidRPr="00000000" w14:paraId="00000031">
      <w:pPr>
        <w:numPr>
          <w:ilvl w:val="0"/>
          <w:numId w:val="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Need a minimum of 10 hours of rest in any per 24-hour period; and 77 hours in any 7-day period</w:t>
      </w:r>
    </w:p>
    <w:p w:rsidR="00000000" w:rsidDel="00000000" w:rsidP="00000000" w:rsidRDefault="00000000" w:rsidRPr="00000000" w14:paraId="00000032">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The hours of rest may be divided into no more than two periods, one of which shall be at least 6 hours in length, and the intervals between consecutive periods of rest shall not exceed 14 hours.</w:t>
      </w:r>
    </w:p>
    <w:p w:rsidR="00000000" w:rsidDel="00000000" w:rsidP="00000000" w:rsidRDefault="00000000" w:rsidRPr="00000000" w14:paraId="00000033">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Emergencies, drills or other overriding operational conditions may override this.</w:t>
      </w:r>
    </w:p>
    <w:p w:rsidR="00000000" w:rsidDel="00000000" w:rsidP="00000000" w:rsidRDefault="00000000" w:rsidRPr="00000000" w14:paraId="00000034">
      <w:pPr>
        <w:numPr>
          <w:ilvl w:val="0"/>
          <w:numId w:val="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You need to balance your sleep with personal pursuits during time off. The USCG Rules for hours of rest can be found in the </w:t>
      </w:r>
      <w:r w:rsidDel="00000000" w:rsidR="00000000" w:rsidRPr="00000000">
        <w:rPr>
          <w:rFonts w:ascii="Verdana" w:cs="Verdana" w:eastAsia="Verdana" w:hAnsi="Verdana"/>
          <w:u w:val="single"/>
          <w:rtl w:val="0"/>
        </w:rPr>
        <w:t xml:space="preserve">Marine Safety Manual, Volume III, Part B, Chapter 5</w:t>
      </w:r>
      <w:r w:rsidDel="00000000" w:rsidR="00000000" w:rsidRPr="00000000">
        <w:rPr>
          <w:rFonts w:ascii="Verdana" w:cs="Verdana" w:eastAsia="Verdana" w:hAnsi="Verdana"/>
          <w:rtl w:val="0"/>
        </w:rPr>
        <w:t xml:space="preserve"> which is linked on the RV Crew Information page </w:t>
      </w:r>
      <w:hyperlink r:id="rId6">
        <w:r w:rsidDel="00000000" w:rsidR="00000000" w:rsidRPr="00000000">
          <w:rPr>
            <w:rFonts w:ascii="Verdana" w:cs="Verdana" w:eastAsia="Verdana" w:hAnsi="Verdana"/>
            <w:color w:val="1155cc"/>
            <w:u w:val="single"/>
            <w:rtl w:val="0"/>
          </w:rPr>
          <w:t xml:space="preserve">www.ocean.washington.edu/story/RV+Crew+</w:t>
        </w:r>
      </w:hyperlink>
      <w:hyperlink r:id="rId7">
        <w:r w:rsidDel="00000000" w:rsidR="00000000" w:rsidRPr="00000000">
          <w:rPr>
            <w:rFonts w:ascii="Verdana" w:cs="Verdana" w:eastAsia="Verdana" w:hAnsi="Verdana"/>
            <w:color w:val="1155cc"/>
            <w:u w:val="single"/>
            <w:rtl w:val="0"/>
          </w:rPr>
          <w:t xml:space="preserve">Information</w:t>
        </w:r>
      </w:hyperlink>
      <w:r w:rsidDel="00000000" w:rsidR="00000000" w:rsidRPr="00000000">
        <w:rPr>
          <w:rtl w:val="0"/>
        </w:rPr>
      </w:r>
    </w:p>
    <w:p w:rsidR="00000000" w:rsidDel="00000000" w:rsidP="00000000" w:rsidRDefault="00000000" w:rsidRPr="00000000" w14:paraId="00000035">
      <w:pPr>
        <w:spacing w:after="240" w:before="240" w:lineRule="auto"/>
        <w:rPr>
          <w:rFonts w:ascii="Verdana" w:cs="Verdana" w:eastAsia="Verdana" w:hAnsi="Verdana"/>
          <w:color w:val="222222"/>
          <w:highlight w:val="white"/>
        </w:rPr>
      </w:pPr>
      <w:r w:rsidDel="00000000" w:rsidR="00000000" w:rsidRPr="00000000">
        <w:rPr>
          <w:rFonts w:ascii="Verdana" w:cs="Verdana" w:eastAsia="Verdana" w:hAnsi="Verdana"/>
          <w:b w:val="1"/>
          <w:bCs w:val="1"/>
          <w:rtl w:val="0"/>
        </w:rPr>
        <w:t xml:space="preserve">9. </w:t>
      </w:r>
      <w:r w:rsidDel="00000000" w:rsidR="00000000" w:rsidRPr="00000000">
        <w:rPr>
          <w:rFonts w:ascii="Verdana" w:cs="Verdana" w:eastAsia="Verdana" w:hAnsi="Verdana"/>
          <w:sz w:val="14"/>
          <w:szCs w:val="14"/>
          <w:rtl w:val="0"/>
        </w:rPr>
        <w:t xml:space="preserve">______/_______</w:t>
      </w:r>
      <w:r w:rsidDel="00000000" w:rsidR="00000000" w:rsidRPr="00000000">
        <w:rPr>
          <w:rFonts w:ascii="Verdana" w:cs="Verdana" w:eastAsia="Verdana" w:hAnsi="Verdana"/>
          <w:rtl w:val="0"/>
        </w:rPr>
        <w:tab/>
        <w:t xml:space="preserve">Has completed the required Husky Prevention and Response Training </w:t>
      </w:r>
      <w:r w:rsidDel="00000000" w:rsidR="00000000" w:rsidRPr="00000000">
        <w:rPr>
          <w:rFonts w:ascii="Verdana" w:cs="Verdana" w:eastAsia="Verdana" w:hAnsi="Verdana"/>
          <w:color w:val="222222"/>
          <w:highlight w:val="white"/>
          <w:rtl w:val="0"/>
        </w:rPr>
        <w:t xml:space="preserve">(</w:t>
      </w:r>
      <w:hyperlink r:id="rId8">
        <w:r w:rsidDel="00000000" w:rsidR="00000000" w:rsidRPr="00000000">
          <w:rPr>
            <w:rFonts w:ascii="Verdana" w:cs="Verdana" w:eastAsia="Verdana" w:hAnsi="Verdana"/>
            <w:color w:val="1155cc"/>
            <w:highlight w:val="white"/>
            <w:u w:val="single"/>
            <w:rtl w:val="0"/>
          </w:rPr>
          <w:t xml:space="preserve">https://www.washington.edu/titleix/title-ix-employee-course/</w:t>
        </w:r>
      </w:hyperlink>
      <w:r w:rsidDel="00000000" w:rsidR="00000000" w:rsidRPr="00000000">
        <w:rPr>
          <w:rFonts w:ascii="Verdana" w:cs="Verdana" w:eastAsia="Verdana" w:hAnsi="Verdana"/>
          <w:color w:val="222222"/>
          <w:highlight w:val="white"/>
          <w:rtl w:val="0"/>
        </w:rPr>
        <w:t xml:space="preserve">) and submitted the course certificate to </w:t>
      </w:r>
      <w:hyperlink r:id="rId9">
        <w:r w:rsidDel="00000000" w:rsidR="00000000" w:rsidRPr="00000000">
          <w:rPr>
            <w:rFonts w:ascii="Verdana" w:cs="Verdana" w:eastAsia="Verdana" w:hAnsi="Verdana"/>
            <w:color w:val="1155cc"/>
            <w:highlight w:val="white"/>
            <w:u w:val="single"/>
            <w:rtl w:val="0"/>
          </w:rPr>
          <w:t xml:space="preserve">maropsadmin@uw.edu</w:t>
        </w:r>
      </w:hyperlink>
      <w:r w:rsidDel="00000000" w:rsidR="00000000" w:rsidRPr="00000000">
        <w:rPr>
          <w:rFonts w:ascii="Verdana" w:cs="Verdana" w:eastAsia="Verdana" w:hAnsi="Verdana"/>
          <w:color w:val="222222"/>
          <w:highlight w:val="white"/>
          <w:rtl w:val="0"/>
        </w:rPr>
        <w:t xml:space="preserve">.  This may have been completed prior to joining the </w:t>
      </w:r>
      <w:r w:rsidDel="00000000" w:rsidR="00000000" w:rsidRPr="00000000">
        <w:rPr>
          <w:rFonts w:ascii="Verdana" w:cs="Verdana" w:eastAsia="Verdana" w:hAnsi="Verdana"/>
          <w:color w:val="222222"/>
          <w:highlight w:val="white"/>
          <w:rtl w:val="0"/>
        </w:rPr>
        <w:t xml:space="preserve">vessel</w:t>
      </w:r>
      <w:r w:rsidDel="00000000" w:rsidR="00000000" w:rsidRPr="00000000">
        <w:rPr>
          <w:rFonts w:ascii="Verdana" w:cs="Verdana" w:eastAsia="Verdana" w:hAnsi="Verdana"/>
          <w:color w:val="222222"/>
          <w:highlight w:val="white"/>
          <w:rtl w:val="0"/>
        </w:rPr>
        <w:t xml:space="preserve">.</w:t>
      </w:r>
    </w:p>
    <w:p w:rsidR="00000000" w:rsidDel="00000000" w:rsidP="00000000" w:rsidRDefault="00000000" w:rsidRPr="00000000" w14:paraId="00000036">
      <w:pPr>
        <w:spacing w:after="240" w:before="240" w:lineRule="auto"/>
        <w:rPr>
          <w:rFonts w:ascii="Verdana" w:cs="Verdana" w:eastAsia="Verdana" w:hAnsi="Verdana"/>
          <w:color w:val="222222"/>
          <w:highlight w:val="white"/>
        </w:rPr>
      </w:pPr>
      <w:r w:rsidDel="00000000" w:rsidR="00000000" w:rsidRPr="00000000">
        <w:rPr>
          <w:rFonts w:ascii="Verdana" w:cs="Verdana" w:eastAsia="Verdana" w:hAnsi="Verdana"/>
          <w:b w:val="1"/>
          <w:bCs w:val="1"/>
          <w:color w:val="222222"/>
          <w:highlight w:val="white"/>
          <w:rtl w:val="0"/>
        </w:rPr>
        <w:t xml:space="preserve">10.</w:t>
      </w:r>
      <w:r w:rsidDel="00000000" w:rsidR="00000000" w:rsidRPr="00000000">
        <w:rPr>
          <w:rFonts w:ascii="Verdana" w:cs="Verdana" w:eastAsia="Verdana" w:hAnsi="Verdana"/>
          <w:color w:val="222222"/>
          <w:highlight w:val="white"/>
          <w:rtl w:val="0"/>
        </w:rPr>
        <w:t xml:space="preserve"> ___/___</w:t>
      </w:r>
      <w:r w:rsidDel="00000000" w:rsidR="00000000" w:rsidRPr="00000000">
        <w:rPr>
          <w:rFonts w:ascii="Verdana" w:cs="Verdana" w:eastAsia="Verdana" w:hAnsi="Verdana"/>
          <w:rtl w:val="0"/>
        </w:rPr>
        <w:tab/>
        <w:tab/>
      </w:r>
      <w:r w:rsidDel="00000000" w:rsidR="00000000" w:rsidRPr="00000000">
        <w:rPr>
          <w:rFonts w:ascii="Verdana" w:cs="Verdana" w:eastAsia="Verdana" w:hAnsi="Verdana"/>
          <w:color w:val="222222"/>
          <w:highlight w:val="white"/>
          <w:rtl w:val="0"/>
        </w:rPr>
        <w:t xml:space="preserve">Has completed the R/V Thomas G. Thompson Cybersecurity Awareness Training (Crew Edition).</w:t>
      </w:r>
      <w:r w:rsidDel="00000000" w:rsidR="00000000" w:rsidRPr="00000000">
        <w:rPr>
          <w:rtl w:val="0"/>
        </w:rPr>
      </w:r>
    </w:p>
    <w:p w:rsidR="00000000" w:rsidDel="00000000" w:rsidP="00000000" w:rsidRDefault="00000000" w:rsidRPr="00000000" w14:paraId="0000003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THE BELOW ARE REQUIRED ONLY FOR THE CHIEF ENGINEER AND LICENSED WATCH STANDING ENGINEERS PRIOR TO THE FIRST BALLAST WATER TRANSFER.</w:t>
      </w:r>
    </w:p>
    <w:p w:rsidR="00000000" w:rsidDel="00000000" w:rsidP="00000000" w:rsidRDefault="00000000" w:rsidRPr="00000000" w14:paraId="00000038">
      <w:pPr>
        <w:spacing w:after="200" w:before="240" w:lineRule="auto"/>
        <w:ind w:left="0" w:firstLine="0"/>
        <w:rPr>
          <w:rFonts w:ascii="Verdana" w:cs="Verdana" w:eastAsia="Verdana" w:hAnsi="Verdana"/>
        </w:rPr>
      </w:pPr>
      <w:r w:rsidDel="00000000" w:rsidR="00000000" w:rsidRPr="00000000">
        <w:rPr>
          <w:rFonts w:ascii="Verdana" w:cs="Verdana" w:eastAsia="Verdana" w:hAnsi="Verdana"/>
          <w:b w:val="1"/>
          <w:bCs w:val="1"/>
          <w:rtl w:val="0"/>
        </w:rPr>
        <w:t xml:space="preserve">1. </w:t>
      </w:r>
      <w:r w:rsidDel="00000000" w:rsidR="00000000" w:rsidRPr="00000000">
        <w:rPr>
          <w:rFonts w:ascii="Verdana" w:cs="Verdana" w:eastAsia="Verdana" w:hAnsi="Verdana"/>
          <w:sz w:val="14"/>
          <w:szCs w:val="14"/>
          <w:rtl w:val="0"/>
        </w:rPr>
        <w:t xml:space="preserve">______/_______</w:t>
      </w:r>
      <w:r w:rsidDel="00000000" w:rsidR="00000000" w:rsidRPr="00000000">
        <w:rPr>
          <w:rFonts w:ascii="Verdana" w:cs="Verdana" w:eastAsia="Verdana" w:hAnsi="Verdana"/>
          <w:sz w:val="14"/>
          <w:szCs w:val="14"/>
          <w:rtl w:val="0"/>
        </w:rPr>
        <w:tab/>
      </w:r>
      <w:r w:rsidDel="00000000" w:rsidR="00000000" w:rsidRPr="00000000">
        <w:rPr>
          <w:rFonts w:ascii="Verdana" w:cs="Verdana" w:eastAsia="Verdana" w:hAnsi="Verdana"/>
          <w:rtl w:val="0"/>
        </w:rPr>
        <w:t xml:space="preserve">Read and sign the “Ballast Water Management Plan” located in the Main Control Room.</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40" w:line="276" w:lineRule="auto"/>
        <w:ind w:right="0"/>
        <w:jc w:val="left"/>
        <w:rPr>
          <w:rFonts w:ascii="Verdana" w:cs="Verdana" w:eastAsia="Verdana" w:hAnsi="Verdana"/>
        </w:rPr>
      </w:pPr>
      <w:r w:rsidDel="00000000" w:rsidR="00000000" w:rsidRPr="00000000">
        <w:rPr>
          <w:rFonts w:ascii="Verdana" w:cs="Verdana" w:eastAsia="Verdana" w:hAnsi="Verdana"/>
          <w:b w:val="1"/>
          <w:bCs w:val="1"/>
          <w:rtl w:val="0"/>
        </w:rPr>
        <w:t xml:space="preserve">2. </w:t>
      </w:r>
      <w:r w:rsidDel="00000000" w:rsidR="00000000" w:rsidRPr="00000000">
        <w:rPr>
          <w:rFonts w:ascii="Verdana" w:cs="Verdana" w:eastAsia="Verdana" w:hAnsi="Verdana"/>
          <w:sz w:val="14"/>
          <w:szCs w:val="14"/>
          <w:rtl w:val="0"/>
        </w:rPr>
        <w:t xml:space="preserve">______/_______</w:t>
        <w:tab/>
      </w:r>
      <w:r w:rsidDel="00000000" w:rsidR="00000000" w:rsidRPr="00000000">
        <w:rPr>
          <w:rFonts w:ascii="Verdana" w:cs="Verdana" w:eastAsia="Verdana" w:hAnsi="Verdana"/>
          <w:rtl w:val="0"/>
        </w:rPr>
        <w:t xml:space="preserve">Understand the ballast water pumping plan</w:t>
      </w:r>
    </w:p>
    <w:p w:rsidR="00000000" w:rsidDel="00000000" w:rsidP="00000000" w:rsidRDefault="00000000" w:rsidRPr="00000000" w14:paraId="0000003A">
      <w:pPr>
        <w:numPr>
          <w:ilvl w:val="0"/>
          <w:numId w:val="6"/>
        </w:numPr>
        <w:spacing w:after="0" w:before="0" w:lineRule="auto"/>
        <w:ind w:left="720" w:hanging="360"/>
        <w:rPr>
          <w:rFonts w:ascii="Verdana" w:cs="Verdana" w:eastAsia="Verdana" w:hAnsi="Verdana"/>
        </w:rPr>
      </w:pPr>
      <w:r w:rsidDel="00000000" w:rsidR="00000000" w:rsidRPr="00000000">
        <w:rPr>
          <w:rFonts w:ascii="Verdana" w:cs="Verdana" w:eastAsia="Verdana" w:hAnsi="Verdana"/>
          <w:rtl w:val="0"/>
        </w:rPr>
        <w:t xml:space="preserve">Trace the pumping lines.</w:t>
      </w:r>
    </w:p>
    <w:p w:rsidR="00000000" w:rsidDel="00000000" w:rsidP="00000000" w:rsidRDefault="00000000" w:rsidRPr="00000000" w14:paraId="0000003B">
      <w:pPr>
        <w:numPr>
          <w:ilvl w:val="0"/>
          <w:numId w:val="6"/>
        </w:numPr>
        <w:spacing w:after="0" w:before="0" w:lineRule="auto"/>
        <w:ind w:left="720" w:hanging="360"/>
        <w:rPr>
          <w:rFonts w:ascii="Verdana" w:cs="Verdana" w:eastAsia="Verdana" w:hAnsi="Verdana"/>
        </w:rPr>
      </w:pPr>
      <w:r w:rsidDel="00000000" w:rsidR="00000000" w:rsidRPr="00000000">
        <w:rPr>
          <w:rFonts w:ascii="Verdana" w:cs="Verdana" w:eastAsia="Verdana" w:hAnsi="Verdana"/>
          <w:rtl w:val="0"/>
        </w:rPr>
        <w:t xml:space="preserve">Identify air and sounding pipes.</w:t>
      </w:r>
    </w:p>
    <w:p w:rsidR="00000000" w:rsidDel="00000000" w:rsidP="00000000" w:rsidRDefault="00000000" w:rsidRPr="00000000" w14:paraId="0000003C">
      <w:pPr>
        <w:numPr>
          <w:ilvl w:val="0"/>
          <w:numId w:val="6"/>
        </w:numPr>
        <w:spacing w:after="0" w:before="0" w:lineRule="auto"/>
        <w:ind w:left="720" w:hanging="360"/>
        <w:rPr>
          <w:rFonts w:ascii="Verdana" w:cs="Verdana" w:eastAsia="Verdana" w:hAnsi="Verdana"/>
        </w:rPr>
      </w:pPr>
      <w:r w:rsidDel="00000000" w:rsidR="00000000" w:rsidRPr="00000000">
        <w:rPr>
          <w:rFonts w:ascii="Verdana" w:cs="Verdana" w:eastAsia="Verdana" w:hAnsi="Verdana"/>
          <w:rtl w:val="0"/>
        </w:rPr>
        <w:t xml:space="preserve">Note the position of all compartments and tank suctions and pipelines connecting them to the ship’s ballast pump and Ballast Water Treatment System (BWTS)</w:t>
      </w:r>
    </w:p>
    <w:p w:rsidR="00000000" w:rsidDel="00000000" w:rsidP="00000000" w:rsidRDefault="00000000" w:rsidRPr="00000000" w14:paraId="0000003D">
      <w:pPr>
        <w:numPr>
          <w:ilvl w:val="0"/>
          <w:numId w:val="6"/>
        </w:numPr>
        <w:spacing w:after="200" w:before="0" w:lineRule="auto"/>
        <w:ind w:left="720" w:hanging="360"/>
        <w:rPr>
          <w:rFonts w:ascii="Verdana" w:cs="Verdana" w:eastAsia="Verdana" w:hAnsi="Verdana"/>
        </w:rPr>
      </w:pPr>
      <w:r w:rsidDel="00000000" w:rsidR="00000000" w:rsidRPr="00000000">
        <w:rPr>
          <w:rFonts w:ascii="Verdana" w:cs="Verdana" w:eastAsia="Verdana" w:hAnsi="Verdana"/>
          <w:rtl w:val="0"/>
        </w:rPr>
        <w:t xml:space="preserve">Find the openings used from the top of the tank together with the overboard discharge.</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40" w:line="276" w:lineRule="auto"/>
        <w:ind w:right="0"/>
        <w:jc w:val="left"/>
        <w:rPr>
          <w:rFonts w:ascii="Verdana" w:cs="Verdana" w:eastAsia="Verdana" w:hAnsi="Verdana"/>
        </w:rPr>
      </w:pPr>
      <w:r w:rsidDel="00000000" w:rsidR="00000000" w:rsidRPr="00000000">
        <w:rPr>
          <w:rFonts w:ascii="Verdana" w:cs="Verdana" w:eastAsia="Verdana" w:hAnsi="Verdana"/>
          <w:b w:val="1"/>
          <w:bCs w:val="1"/>
          <w:rtl w:val="0"/>
        </w:rPr>
        <w:t xml:space="preserve">3. </w:t>
      </w:r>
      <w:r w:rsidDel="00000000" w:rsidR="00000000" w:rsidRPr="00000000">
        <w:rPr>
          <w:rFonts w:ascii="Verdana" w:cs="Verdana" w:eastAsia="Verdana" w:hAnsi="Verdana"/>
          <w:sz w:val="14"/>
          <w:szCs w:val="14"/>
          <w:rtl w:val="0"/>
        </w:rPr>
        <w:t xml:space="preserve">______/_______</w:t>
        <w:tab/>
      </w:r>
      <w:r w:rsidDel="00000000" w:rsidR="00000000" w:rsidRPr="00000000">
        <w:rPr>
          <w:rFonts w:ascii="Verdana" w:cs="Verdana" w:eastAsia="Verdana" w:hAnsi="Verdana"/>
          <w:rtl w:val="0"/>
        </w:rPr>
        <w:t xml:space="preserve">Procedure</w:t>
      </w:r>
      <w:r w:rsidDel="00000000" w:rsidR="00000000" w:rsidRPr="00000000">
        <w:rPr>
          <w:rFonts w:ascii="Verdana" w:cs="Verdana" w:eastAsia="Verdana" w:hAnsi="Verdana"/>
          <w:rtl w:val="0"/>
        </w:rPr>
        <w:t xml:space="preserve">s for operating the Ballast Water Treatment System (BWTS) with particular reference to required safety precautions have been reviewed.</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40" w:line="276" w:lineRule="auto"/>
        <w:ind w:right="0"/>
        <w:jc w:val="left"/>
        <w:rPr>
          <w:rFonts w:ascii="Verdana" w:cs="Verdana" w:eastAsia="Verdana" w:hAnsi="Verdana"/>
        </w:rPr>
      </w:pPr>
      <w:r w:rsidDel="00000000" w:rsidR="00000000" w:rsidRPr="00000000">
        <w:rPr>
          <w:rFonts w:ascii="Verdana" w:cs="Verdana" w:eastAsia="Verdana" w:hAnsi="Verdana"/>
          <w:b w:val="1"/>
          <w:bCs w:val="1"/>
          <w:rtl w:val="0"/>
        </w:rPr>
        <w:t xml:space="preserve">4. </w:t>
      </w:r>
      <w:r w:rsidDel="00000000" w:rsidR="00000000" w:rsidRPr="00000000">
        <w:rPr>
          <w:rFonts w:ascii="Verdana" w:cs="Verdana" w:eastAsia="Verdana" w:hAnsi="Verdana"/>
          <w:sz w:val="14"/>
          <w:szCs w:val="14"/>
          <w:rtl w:val="0"/>
        </w:rPr>
        <w:t xml:space="preserve">______/_______</w:t>
        <w:tab/>
      </w:r>
      <w:r w:rsidDel="00000000" w:rsidR="00000000" w:rsidRPr="00000000">
        <w:rPr>
          <w:rFonts w:ascii="Verdana" w:cs="Verdana" w:eastAsia="Verdana" w:hAnsi="Verdana"/>
          <w:rtl w:val="0"/>
        </w:rPr>
        <w:t xml:space="preserve">M</w:t>
      </w:r>
      <w:r w:rsidDel="00000000" w:rsidR="00000000" w:rsidRPr="00000000">
        <w:rPr>
          <w:rFonts w:ascii="Verdana" w:cs="Verdana" w:eastAsia="Verdana" w:hAnsi="Verdana"/>
          <w:rtl w:val="0"/>
        </w:rPr>
        <w:t xml:space="preserve">ethods of on-board ballast water record keeping, reporting and recording of routine samples have been reviewed.</w:t>
      </w:r>
    </w:p>
    <w:p w:rsidR="00000000" w:rsidDel="00000000" w:rsidP="00000000" w:rsidRDefault="00000000" w:rsidRPr="00000000" w14:paraId="00000040">
      <w:pPr>
        <w:spacing w:after="240" w:before="240" w:lineRule="auto"/>
        <w:ind w:left="0" w:firstLine="0"/>
        <w:rPr>
          <w:rFonts w:ascii="Verdana" w:cs="Verdana" w:eastAsia="Verdana" w:hAnsi="Verdana"/>
          <w:b w:val="1"/>
          <w:bCs w:val="1"/>
        </w:rPr>
      </w:pPr>
      <w:r w:rsidDel="00000000" w:rsidR="00000000" w:rsidRPr="00000000">
        <w:rPr>
          <w:rFonts w:ascii="Verdana" w:cs="Verdana" w:eastAsia="Verdana" w:hAnsi="Verdana"/>
          <w:b w:val="1"/>
          <w:bCs w:val="1"/>
          <w:rtl w:val="0"/>
        </w:rPr>
        <w:t xml:space="preserve">THE BELOW ARE REQUIRED ONLY FOR THE MASTER AND MATES PRIOR TO STANDING FIRST WATCH.</w:t>
      </w:r>
      <w:r w:rsidDel="00000000" w:rsidR="00000000" w:rsidRPr="00000000">
        <w:rPr>
          <w:rtl w:val="0"/>
        </w:rPr>
      </w:r>
    </w:p>
    <w:p w:rsidR="00000000" w:rsidDel="00000000" w:rsidP="00000000" w:rsidRDefault="00000000" w:rsidRPr="00000000" w14:paraId="00000041">
      <w:pPr>
        <w:spacing w:after="20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1. </w:t>
      </w:r>
      <w:r w:rsidDel="00000000" w:rsidR="00000000" w:rsidRPr="00000000">
        <w:rPr>
          <w:rFonts w:ascii="Verdana" w:cs="Verdana" w:eastAsia="Verdana" w:hAnsi="Verdana"/>
          <w:sz w:val="14"/>
          <w:szCs w:val="14"/>
          <w:rtl w:val="0"/>
        </w:rPr>
        <w:t xml:space="preserve">______/_______</w:t>
        <w:tab/>
      </w:r>
      <w:r w:rsidDel="00000000" w:rsidR="00000000" w:rsidRPr="00000000">
        <w:rPr>
          <w:rFonts w:ascii="Verdana" w:cs="Verdana" w:eastAsia="Verdana" w:hAnsi="Verdana"/>
          <w:rtl w:val="0"/>
        </w:rPr>
        <w:t xml:space="preserve">The f</w:t>
      </w:r>
      <w:r w:rsidDel="00000000" w:rsidR="00000000" w:rsidRPr="00000000">
        <w:rPr>
          <w:rFonts w:ascii="Verdana" w:cs="Verdana" w:eastAsia="Verdana" w:hAnsi="Verdana"/>
          <w:rtl w:val="0"/>
        </w:rPr>
        <w:t xml:space="preserve">unction of each component along with any dependent relationships of one component to another. This includes radars, radios, communications with the engine room, hand and auto steering, and factors associated with Z-Drives (as compared to regular rudders).</w:t>
      </w:r>
    </w:p>
    <w:p w:rsidR="00000000" w:rsidDel="00000000" w:rsidP="00000000" w:rsidRDefault="00000000" w:rsidRPr="00000000" w14:paraId="00000042">
      <w:pPr>
        <w:spacing w:after="200" w:before="0" w:lineRule="auto"/>
        <w:rPr>
          <w:rFonts w:ascii="Verdana" w:cs="Verdana" w:eastAsia="Verdana" w:hAnsi="Verdana"/>
        </w:rPr>
      </w:pPr>
      <w:r w:rsidDel="00000000" w:rsidR="00000000" w:rsidRPr="00000000">
        <w:rPr>
          <w:rFonts w:ascii="Verdana" w:cs="Verdana" w:eastAsia="Verdana" w:hAnsi="Verdana"/>
          <w:b w:val="1"/>
          <w:bCs w:val="1"/>
          <w:rtl w:val="0"/>
        </w:rPr>
        <w:t xml:space="preserve">2. </w:t>
      </w:r>
      <w:r w:rsidDel="00000000" w:rsidR="00000000" w:rsidRPr="00000000">
        <w:rPr>
          <w:rFonts w:ascii="Verdana" w:cs="Verdana" w:eastAsia="Verdana" w:hAnsi="Verdana"/>
          <w:sz w:val="14"/>
          <w:szCs w:val="14"/>
          <w:rtl w:val="0"/>
        </w:rPr>
        <w:t xml:space="preserve">______/_______</w:t>
        <w:tab/>
      </w:r>
      <w:r w:rsidDel="00000000" w:rsidR="00000000" w:rsidRPr="00000000">
        <w:rPr>
          <w:rFonts w:ascii="Verdana" w:cs="Verdana" w:eastAsia="Verdana" w:hAnsi="Verdana"/>
          <w:rtl w:val="0"/>
        </w:rPr>
        <w:t xml:space="preserve">V</w:t>
      </w:r>
      <w:r w:rsidDel="00000000" w:rsidR="00000000" w:rsidRPr="00000000">
        <w:rPr>
          <w:rFonts w:ascii="Verdana" w:cs="Verdana" w:eastAsia="Verdana" w:hAnsi="Verdana"/>
          <w:rtl w:val="0"/>
        </w:rPr>
        <w:t xml:space="preserve">isual and audible alarms display along with the meaning and location.</w:t>
      </w:r>
    </w:p>
    <w:p w:rsidR="00000000" w:rsidDel="00000000" w:rsidP="00000000" w:rsidRDefault="00000000" w:rsidRPr="00000000" w14:paraId="00000043">
      <w:pPr>
        <w:spacing w:after="200" w:before="0" w:lineRule="auto"/>
        <w:rPr>
          <w:rFonts w:ascii="Verdana" w:cs="Verdana" w:eastAsia="Verdana" w:hAnsi="Verdana"/>
        </w:rPr>
      </w:pPr>
      <w:r w:rsidDel="00000000" w:rsidR="00000000" w:rsidRPr="00000000">
        <w:rPr>
          <w:rFonts w:ascii="Verdana" w:cs="Verdana" w:eastAsia="Verdana" w:hAnsi="Verdana"/>
          <w:b w:val="1"/>
          <w:bCs w:val="1"/>
          <w:rtl w:val="0"/>
        </w:rPr>
        <w:t xml:space="preserve">3. </w:t>
      </w:r>
      <w:r w:rsidDel="00000000" w:rsidR="00000000" w:rsidRPr="00000000">
        <w:rPr>
          <w:rFonts w:ascii="Verdana" w:cs="Verdana" w:eastAsia="Verdana" w:hAnsi="Verdana"/>
          <w:sz w:val="14"/>
          <w:szCs w:val="14"/>
          <w:rtl w:val="0"/>
        </w:rPr>
        <w:t xml:space="preserve">______/_______</w:t>
        <w:tab/>
      </w:r>
      <w:r w:rsidDel="00000000" w:rsidR="00000000" w:rsidRPr="00000000">
        <w:rPr>
          <w:rFonts w:ascii="Verdana" w:cs="Verdana" w:eastAsia="Verdana" w:hAnsi="Verdana"/>
          <w:rtl w:val="0"/>
        </w:rPr>
        <w:t xml:space="preserve">The procedure for switching between autopilot and manual steering along with response times involved.</w:t>
      </w:r>
    </w:p>
    <w:p w:rsidR="00000000" w:rsidDel="00000000" w:rsidP="00000000" w:rsidRDefault="00000000" w:rsidRPr="00000000" w14:paraId="00000044">
      <w:pPr>
        <w:spacing w:after="20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4. </w:t>
      </w:r>
      <w:r w:rsidDel="00000000" w:rsidR="00000000" w:rsidRPr="00000000">
        <w:rPr>
          <w:rFonts w:ascii="Verdana" w:cs="Verdana" w:eastAsia="Verdana" w:hAnsi="Verdana"/>
          <w:sz w:val="14"/>
          <w:szCs w:val="14"/>
          <w:rtl w:val="0"/>
        </w:rPr>
        <w:t xml:space="preserve">______/_______</w:t>
        <w:tab/>
      </w:r>
      <w:r w:rsidDel="00000000" w:rsidR="00000000" w:rsidRPr="00000000">
        <w:rPr>
          <w:rFonts w:ascii="Verdana" w:cs="Verdana" w:eastAsia="Verdana" w:hAnsi="Verdana"/>
          <w:rtl w:val="0"/>
        </w:rPr>
        <w:t xml:space="preserve">Complete the JRC ECDIS familiarization training.</w:t>
      </w:r>
      <w:r w:rsidDel="00000000" w:rsidR="00000000" w:rsidRPr="00000000">
        <w:rPr>
          <w:rtl w:val="0"/>
        </w:rPr>
      </w:r>
    </w:p>
    <w:p w:rsidR="00000000" w:rsidDel="00000000" w:rsidP="00000000" w:rsidRDefault="00000000" w:rsidRPr="00000000" w14:paraId="00000045">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THE BELOW IS REQUIRED ONLY FOR THE MASTER AND MATES PRIOR TO FIRST BALLAST WATER TRANSFER.</w:t>
      </w:r>
      <w:r w:rsidDel="00000000" w:rsidR="00000000" w:rsidRPr="00000000">
        <w:rPr>
          <w:rtl w:val="0"/>
        </w:rPr>
      </w:r>
    </w:p>
    <w:p w:rsidR="00000000" w:rsidDel="00000000" w:rsidP="00000000" w:rsidRDefault="00000000" w:rsidRPr="00000000" w14:paraId="00000046">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1</w:t>
      </w:r>
      <w:r w:rsidDel="00000000" w:rsidR="00000000" w:rsidRPr="00000000">
        <w:rPr>
          <w:rFonts w:ascii="Verdana" w:cs="Verdana" w:eastAsia="Verdana" w:hAnsi="Verdana"/>
          <w:b w:val="1"/>
          <w:bCs w:val="1"/>
          <w:rtl w:val="0"/>
        </w:rPr>
        <w:t xml:space="preserve">. </w:t>
      </w:r>
      <w:r w:rsidDel="00000000" w:rsidR="00000000" w:rsidRPr="00000000">
        <w:rPr>
          <w:rFonts w:ascii="Verdana" w:cs="Verdana" w:eastAsia="Verdana" w:hAnsi="Verdana"/>
          <w:sz w:val="14"/>
          <w:szCs w:val="14"/>
          <w:rtl w:val="0"/>
        </w:rPr>
        <w:t xml:space="preserve">______/_______</w:t>
        <w:tab/>
      </w:r>
      <w:r w:rsidDel="00000000" w:rsidR="00000000" w:rsidRPr="00000000">
        <w:rPr>
          <w:rFonts w:ascii="Verdana" w:cs="Verdana" w:eastAsia="Verdana" w:hAnsi="Verdana"/>
          <w:rtl w:val="0"/>
        </w:rPr>
        <w:t xml:space="preserve">Read and sign the “Ballast Water Management Plan” located in the Master’s Stateroom and be familiar with sounding tubes inside the ship, the source of possible flooding.</w:t>
      </w:r>
    </w:p>
    <w:p w:rsidR="00000000" w:rsidDel="00000000" w:rsidP="00000000" w:rsidRDefault="00000000" w:rsidRPr="00000000" w14:paraId="00000047">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48">
      <w:pPr>
        <w:spacing w:line="240" w:lineRule="auto"/>
        <w:rPr>
          <w:rFonts w:ascii="Verdana" w:cs="Verdana" w:eastAsia="Verdana" w:hAnsi="Verdana"/>
        </w:rPr>
      </w:pPr>
      <w:r w:rsidDel="00000000" w:rsidR="00000000" w:rsidRPr="00000000">
        <w:rPr>
          <w:rFonts w:ascii="Verdana" w:cs="Verdana" w:eastAsia="Verdana" w:hAnsi="Verdana"/>
          <w:rtl w:val="0"/>
        </w:rPr>
        <w:t xml:space="preserve">___________ </w:t>
        <w:tab/>
        <w:tab/>
        <w:t xml:space="preserve">_______________________     _________________</w:t>
      </w:r>
    </w:p>
    <w:p w:rsidR="00000000" w:rsidDel="00000000" w:rsidP="00000000" w:rsidRDefault="00000000" w:rsidRPr="00000000" w14:paraId="00000049">
      <w:pPr>
        <w:spacing w:line="240" w:lineRule="auto"/>
        <w:rPr>
          <w:rFonts w:ascii="Verdana" w:cs="Verdana" w:eastAsia="Verdana" w:hAnsi="Verdana"/>
        </w:rPr>
      </w:pPr>
      <w:r w:rsidDel="00000000" w:rsidR="00000000" w:rsidRPr="00000000">
        <w:rPr>
          <w:rFonts w:ascii="Verdana" w:cs="Verdana" w:eastAsia="Verdana" w:hAnsi="Verdana"/>
          <w:rtl w:val="0"/>
        </w:rPr>
        <w:t xml:space="preserve">Date completed</w:t>
        <w:tab/>
        <w:tab/>
        <w:t xml:space="preserve">Crew member printed name, </w:t>
        <w:tab/>
        <w:t xml:space="preserve">and signature</w:t>
      </w:r>
    </w:p>
    <w:p w:rsidR="00000000" w:rsidDel="00000000" w:rsidP="00000000" w:rsidRDefault="00000000" w:rsidRPr="00000000" w14:paraId="0000004A">
      <w:pPr>
        <w:spacing w:line="240" w:lineRule="auto"/>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4B">
      <w:pPr>
        <w:spacing w:line="240" w:lineRule="auto"/>
        <w:rPr>
          <w:rFonts w:ascii="Verdana" w:cs="Verdana" w:eastAsia="Verdana" w:hAnsi="Verdana"/>
        </w:rPr>
      </w:pPr>
      <w:r w:rsidDel="00000000" w:rsidR="00000000" w:rsidRPr="00000000">
        <w:rPr>
          <w:rFonts w:ascii="Verdana" w:cs="Verdana" w:eastAsia="Verdana" w:hAnsi="Verdana"/>
          <w:rtl w:val="0"/>
        </w:rPr>
        <w:t xml:space="preserve">___________  </w:t>
        <w:tab/>
        <w:tab/>
        <w:t xml:space="preserve">_______________________</w:t>
        <w:tab/>
        <w:t xml:space="preserve">_________________</w:t>
      </w:r>
    </w:p>
    <w:p w:rsidR="00000000" w:rsidDel="00000000" w:rsidP="00000000" w:rsidRDefault="00000000" w:rsidRPr="00000000" w14:paraId="0000004C">
      <w:pPr>
        <w:spacing w:line="240" w:lineRule="auto"/>
        <w:rPr>
          <w:rFonts w:ascii="Verdana" w:cs="Verdana" w:eastAsia="Verdana" w:hAnsi="Verdana"/>
        </w:rPr>
      </w:pPr>
      <w:r w:rsidDel="00000000" w:rsidR="00000000" w:rsidRPr="00000000">
        <w:rPr>
          <w:rFonts w:ascii="Verdana" w:cs="Verdana" w:eastAsia="Verdana" w:hAnsi="Verdana"/>
          <w:rtl w:val="0"/>
        </w:rPr>
        <w:t xml:space="preserve">Date</w:t>
        <w:tab/>
        <w:tab/>
        <w:tab/>
        <w:tab/>
        <w:t xml:space="preserve">Supervisor’s printed name, </w:t>
        <w:tab/>
        <w:t xml:space="preserve">and signature</w:t>
      </w:r>
    </w:p>
    <w:p w:rsidR="00000000" w:rsidDel="00000000" w:rsidP="00000000" w:rsidRDefault="00000000" w:rsidRPr="00000000" w14:paraId="0000004D">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4E">
      <w:pPr>
        <w:spacing w:line="240" w:lineRule="auto"/>
        <w:rPr>
          <w:rFonts w:ascii="Verdana" w:cs="Verdana" w:eastAsia="Verdana" w:hAnsi="Verdana"/>
        </w:rPr>
      </w:pPr>
      <w:r w:rsidDel="00000000" w:rsidR="00000000" w:rsidRPr="00000000">
        <w:rPr>
          <w:rFonts w:ascii="Verdana" w:cs="Verdana" w:eastAsia="Verdana" w:hAnsi="Verdana"/>
          <w:rtl w:val="0"/>
        </w:rPr>
        <w:t xml:space="preserve">___________  </w:t>
        <w:tab/>
        <w:tab/>
        <w:t xml:space="preserve">_______________________</w:t>
        <w:tab/>
        <w:t xml:space="preserve">_________________</w:t>
      </w:r>
    </w:p>
    <w:p w:rsidR="00000000" w:rsidDel="00000000" w:rsidP="00000000" w:rsidRDefault="00000000" w:rsidRPr="00000000" w14:paraId="0000004F">
      <w:pPr>
        <w:spacing w:line="240" w:lineRule="auto"/>
        <w:rPr>
          <w:rFonts w:ascii="Verdana" w:cs="Verdana" w:eastAsia="Verdana" w:hAnsi="Verdana"/>
          <w:sz w:val="20"/>
          <w:szCs w:val="20"/>
        </w:rPr>
      </w:pPr>
      <w:r w:rsidDel="00000000" w:rsidR="00000000" w:rsidRPr="00000000">
        <w:rPr>
          <w:rFonts w:ascii="Verdana" w:cs="Verdana" w:eastAsia="Verdana" w:hAnsi="Verdana"/>
          <w:rtl w:val="0"/>
        </w:rPr>
        <w:t xml:space="preserve">Date </w:t>
        <w:tab/>
        <w:tab/>
        <w:tab/>
        <w:tab/>
        <w:t xml:space="preserve">Master’s printed name, </w:t>
        <w:tab/>
        <w:tab/>
        <w:t xml:space="preserve">and signature  </w:t>
      </w:r>
      <w:r w:rsidDel="00000000" w:rsidR="00000000" w:rsidRPr="00000000">
        <w:rPr>
          <w:rtl w:val="0"/>
        </w:rPr>
      </w:r>
    </w:p>
    <w:p w:rsidR="00000000" w:rsidDel="00000000" w:rsidP="00000000" w:rsidRDefault="00000000" w:rsidRPr="00000000" w14:paraId="0000005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51">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Upon completion, email to Port Captain to file and put in Sinex</w:t>
      </w:r>
      <w:r w:rsidDel="00000000" w:rsidR="00000000" w:rsidRPr="00000000">
        <w:rPr>
          <w:rtl w:val="0"/>
        </w:rPr>
      </w:r>
    </w:p>
    <w:sectPr>
      <w:head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mailto:maropsadmin@uw.edu" TargetMode="External"/><Relationship Id="rId5" Type="http://schemas.openxmlformats.org/officeDocument/2006/relationships/styles" Target="styles.xml"/><Relationship Id="rId6" Type="http://schemas.openxmlformats.org/officeDocument/2006/relationships/hyperlink" Target="http://www.ocean.washington.edu/story/RV+Crew+Information" TargetMode="External"/><Relationship Id="rId7" Type="http://schemas.openxmlformats.org/officeDocument/2006/relationships/hyperlink" Target="http://www.ocean.washington.edu/story/RV+Crew+Information" TargetMode="External"/><Relationship Id="rId8" Type="http://schemas.openxmlformats.org/officeDocument/2006/relationships/hyperlink" Target="https://www.washington.edu/titleix/title-ix-employee-cour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